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4C" w:rsidRDefault="000373C3" w:rsidP="000F514C">
      <w:pPr>
        <w:rPr>
          <w:sz w:val="28"/>
          <w:szCs w:val="28"/>
        </w:rPr>
      </w:pPr>
      <w:r w:rsidRPr="00E37873">
        <w:rPr>
          <w:color w:val="FF0000"/>
        </w:rPr>
        <w:t xml:space="preserve">                                                        </w:t>
      </w:r>
      <w:r w:rsidR="000F514C">
        <w:rPr>
          <w:sz w:val="28"/>
          <w:szCs w:val="28"/>
        </w:rPr>
        <w:t xml:space="preserve">СОВЕТ ДЕПУТАТОВ 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СЕЛЬСОВЕТА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F514C" w:rsidRDefault="000F514C" w:rsidP="000F514C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восьмой сессии</w:t>
      </w:r>
    </w:p>
    <w:tbl>
      <w:tblPr>
        <w:tblW w:w="0" w:type="auto"/>
        <w:tblLook w:val="04A0"/>
      </w:tblPr>
      <w:tblGrid>
        <w:gridCol w:w="4819"/>
        <w:gridCol w:w="4752"/>
      </w:tblGrid>
      <w:tr w:rsidR="000F514C" w:rsidTr="00A20939">
        <w:tc>
          <w:tcPr>
            <w:tcW w:w="5068" w:type="dxa"/>
            <w:hideMark/>
          </w:tcPr>
          <w:p w:rsidR="000F514C" w:rsidRDefault="000F514C" w:rsidP="000F514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23.03.2021 г.</w:t>
            </w:r>
          </w:p>
        </w:tc>
        <w:tc>
          <w:tcPr>
            <w:tcW w:w="5069" w:type="dxa"/>
            <w:hideMark/>
          </w:tcPr>
          <w:p w:rsidR="000F514C" w:rsidRDefault="000F514C" w:rsidP="00DC3D9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DC3D94">
              <w:rPr>
                <w:sz w:val="28"/>
                <w:szCs w:val="28"/>
              </w:rPr>
              <w:t>48</w:t>
            </w:r>
          </w:p>
        </w:tc>
      </w:tr>
    </w:tbl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Баган</w:t>
      </w: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пятой сессии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28.12.2020 г. № 30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на </w:t>
      </w:r>
      <w:proofErr w:type="gramStart"/>
      <w:r>
        <w:rPr>
          <w:sz w:val="28"/>
          <w:szCs w:val="28"/>
        </w:rPr>
        <w:t>очередной</w:t>
      </w:r>
      <w:proofErr w:type="gramEnd"/>
      <w:r>
        <w:rPr>
          <w:sz w:val="28"/>
          <w:szCs w:val="28"/>
        </w:rPr>
        <w:t xml:space="preserve"> 2021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2022-2023 годов»</w:t>
      </w:r>
    </w:p>
    <w:p w:rsidR="000F514C" w:rsidRDefault="000F514C" w:rsidP="000F514C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0F514C" w:rsidRDefault="000F514C" w:rsidP="000F514C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0F514C" w:rsidRDefault="000F514C" w:rsidP="000F514C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0F514C" w:rsidRDefault="000F514C" w:rsidP="000F514C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прилагаемые изменения в решение пятой сессии Совета депутатов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Новосибирской области от 28.12.2020 г. № 30 «Об утверждении бюджета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на очередной 2021 год и плановый период 2022-2023 годов»</w:t>
      </w:r>
    </w:p>
    <w:p w:rsidR="000F514C" w:rsidRDefault="000F514C" w:rsidP="000F514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2.Решение вступает в силу после опубликования в «Бюллетене органов         местного самоуправления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0F514C" w:rsidRDefault="000F514C" w:rsidP="000F514C">
      <w:pPr>
        <w:ind w:firstLine="709"/>
        <w:jc w:val="both"/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0F514C" w:rsidRDefault="000F514C" w:rsidP="000F51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F514C" w:rsidRDefault="000F514C" w:rsidP="000F51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F514C" w:rsidRDefault="000F514C" w:rsidP="000F51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0F514C" w:rsidRDefault="000F514C" w:rsidP="000F514C">
      <w:pPr>
        <w:rPr>
          <w:szCs w:val="28"/>
        </w:rPr>
      </w:pPr>
    </w:p>
    <w:p w:rsidR="000F514C" w:rsidRDefault="000F514C" w:rsidP="000F514C">
      <w:pPr>
        <w:jc w:val="both"/>
      </w:pPr>
      <w:r>
        <w:t>Новосибирская область</w:t>
      </w:r>
    </w:p>
    <w:p w:rsidR="000F514C" w:rsidRDefault="000F514C" w:rsidP="000F514C">
      <w:pPr>
        <w:jc w:val="both"/>
      </w:pPr>
      <w:r>
        <w:t>с. Баган ул. М. Горького, 18</w:t>
      </w:r>
    </w:p>
    <w:p w:rsidR="000F514C" w:rsidRDefault="000F514C" w:rsidP="000F514C">
      <w:pPr>
        <w:rPr>
          <w:b/>
          <w:bCs/>
          <w:spacing w:val="-1"/>
          <w:sz w:val="28"/>
          <w:szCs w:val="28"/>
        </w:rPr>
      </w:pPr>
      <w:r>
        <w:t xml:space="preserve">23 марта 2021   НПА </w:t>
      </w:r>
      <w:r w:rsidR="00DC3D94">
        <w:t>23</w:t>
      </w:r>
    </w:p>
    <w:p w:rsidR="000F514C" w:rsidRDefault="000F514C" w:rsidP="000F514C">
      <w:pPr>
        <w:jc w:val="right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</w:t>
      </w:r>
    </w:p>
    <w:p w:rsidR="000F514C" w:rsidRDefault="000373C3" w:rsidP="000F6DA7">
      <w:pPr>
        <w:jc w:val="right"/>
        <w:rPr>
          <w:color w:val="FF0000"/>
        </w:rPr>
      </w:pPr>
      <w:r w:rsidRPr="00E37873">
        <w:rPr>
          <w:color w:val="FF0000"/>
        </w:rPr>
        <w:t xml:space="preserve">   </w:t>
      </w:r>
    </w:p>
    <w:p w:rsidR="000F514C" w:rsidRDefault="000F514C" w:rsidP="000F6DA7">
      <w:pPr>
        <w:jc w:val="right"/>
        <w:rPr>
          <w:color w:val="FF0000"/>
        </w:rPr>
      </w:pPr>
    </w:p>
    <w:p w:rsidR="000F514C" w:rsidRDefault="000F514C" w:rsidP="000F6DA7">
      <w:pPr>
        <w:jc w:val="right"/>
        <w:rPr>
          <w:color w:val="FF0000"/>
        </w:rPr>
      </w:pPr>
    </w:p>
    <w:p w:rsidR="00C5434A" w:rsidRPr="000F514C" w:rsidRDefault="000373C3" w:rsidP="000F6DA7">
      <w:pPr>
        <w:jc w:val="right"/>
        <w:rPr>
          <w:color w:val="000000" w:themeColor="text1"/>
          <w:sz w:val="20"/>
          <w:szCs w:val="20"/>
        </w:rPr>
      </w:pPr>
      <w:r w:rsidRPr="00E37873">
        <w:rPr>
          <w:color w:val="FF0000"/>
        </w:rPr>
        <w:lastRenderedPageBreak/>
        <w:t xml:space="preserve">     </w:t>
      </w:r>
      <w:r w:rsidR="00C5434A" w:rsidRPr="000F514C">
        <w:rPr>
          <w:color w:val="000000" w:themeColor="text1"/>
          <w:sz w:val="20"/>
          <w:szCs w:val="20"/>
        </w:rPr>
        <w:t>УТВЕРЖДЕНО</w:t>
      </w:r>
    </w:p>
    <w:p w:rsidR="00C5434A" w:rsidRPr="000F514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0F514C">
        <w:rPr>
          <w:color w:val="000000" w:themeColor="text1"/>
          <w:sz w:val="20"/>
          <w:szCs w:val="20"/>
        </w:rPr>
        <w:t xml:space="preserve">                                                            </w:t>
      </w:r>
      <w:r w:rsidR="009D7ADB" w:rsidRPr="000F514C">
        <w:rPr>
          <w:color w:val="000000" w:themeColor="text1"/>
          <w:sz w:val="20"/>
          <w:szCs w:val="20"/>
        </w:rPr>
        <w:t xml:space="preserve">                             </w:t>
      </w:r>
      <w:r w:rsidR="000373C3" w:rsidRPr="000F514C">
        <w:rPr>
          <w:color w:val="000000" w:themeColor="text1"/>
          <w:sz w:val="20"/>
          <w:szCs w:val="20"/>
        </w:rPr>
        <w:t xml:space="preserve"> </w:t>
      </w:r>
      <w:r w:rsidR="006D6A6A" w:rsidRPr="000F514C">
        <w:rPr>
          <w:color w:val="000000" w:themeColor="text1"/>
          <w:sz w:val="20"/>
          <w:szCs w:val="20"/>
        </w:rPr>
        <w:t xml:space="preserve">   </w:t>
      </w:r>
      <w:r w:rsidR="000373C3" w:rsidRPr="000F514C">
        <w:rPr>
          <w:color w:val="000000" w:themeColor="text1"/>
          <w:sz w:val="20"/>
          <w:szCs w:val="20"/>
        </w:rPr>
        <w:t xml:space="preserve"> </w:t>
      </w:r>
      <w:r w:rsidRPr="000F514C">
        <w:rPr>
          <w:color w:val="000000" w:themeColor="text1"/>
          <w:sz w:val="20"/>
          <w:szCs w:val="20"/>
        </w:rPr>
        <w:t xml:space="preserve">Решением </w:t>
      </w:r>
      <w:r w:rsidR="00575EB2" w:rsidRPr="000F514C">
        <w:rPr>
          <w:color w:val="000000" w:themeColor="text1"/>
          <w:sz w:val="20"/>
          <w:szCs w:val="20"/>
        </w:rPr>
        <w:t>восьмой</w:t>
      </w:r>
      <w:r w:rsidR="00C262FE" w:rsidRPr="000F514C">
        <w:rPr>
          <w:color w:val="000000" w:themeColor="text1"/>
          <w:sz w:val="20"/>
          <w:szCs w:val="20"/>
        </w:rPr>
        <w:t xml:space="preserve"> </w:t>
      </w:r>
      <w:r w:rsidR="00462C0C" w:rsidRPr="000F514C">
        <w:rPr>
          <w:color w:val="000000" w:themeColor="text1"/>
          <w:sz w:val="20"/>
          <w:szCs w:val="20"/>
        </w:rPr>
        <w:t>сессии</w:t>
      </w:r>
    </w:p>
    <w:p w:rsidR="00C5434A" w:rsidRPr="000F514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0F514C">
        <w:rPr>
          <w:color w:val="000000" w:themeColor="text1"/>
          <w:sz w:val="20"/>
          <w:szCs w:val="20"/>
        </w:rPr>
        <w:t xml:space="preserve">                                                         </w:t>
      </w:r>
      <w:r w:rsidR="00462C0C" w:rsidRPr="000F514C">
        <w:rPr>
          <w:color w:val="000000" w:themeColor="text1"/>
          <w:sz w:val="20"/>
          <w:szCs w:val="20"/>
        </w:rPr>
        <w:t xml:space="preserve">           </w:t>
      </w:r>
      <w:r w:rsidRPr="000F514C">
        <w:rPr>
          <w:color w:val="000000" w:themeColor="text1"/>
          <w:sz w:val="20"/>
          <w:szCs w:val="20"/>
        </w:rPr>
        <w:t xml:space="preserve">Совета депутатов </w:t>
      </w:r>
    </w:p>
    <w:p w:rsidR="00AF1B93" w:rsidRPr="000F514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0F514C">
        <w:rPr>
          <w:color w:val="000000" w:themeColor="text1"/>
          <w:sz w:val="20"/>
          <w:szCs w:val="20"/>
        </w:rPr>
        <w:t xml:space="preserve">                                                                            </w:t>
      </w:r>
      <w:proofErr w:type="spellStart"/>
      <w:r w:rsidRPr="000F514C">
        <w:rPr>
          <w:color w:val="000000" w:themeColor="text1"/>
          <w:sz w:val="20"/>
          <w:szCs w:val="20"/>
        </w:rPr>
        <w:t>Баганского</w:t>
      </w:r>
      <w:proofErr w:type="spellEnd"/>
      <w:r w:rsidRPr="000F514C">
        <w:rPr>
          <w:color w:val="000000" w:themeColor="text1"/>
          <w:sz w:val="20"/>
          <w:szCs w:val="20"/>
        </w:rPr>
        <w:t xml:space="preserve"> сельсовета</w:t>
      </w:r>
      <w:r w:rsidR="00AF1B93" w:rsidRPr="000F514C">
        <w:rPr>
          <w:color w:val="000000" w:themeColor="text1"/>
          <w:sz w:val="20"/>
          <w:szCs w:val="20"/>
        </w:rPr>
        <w:t xml:space="preserve"> </w:t>
      </w:r>
    </w:p>
    <w:p w:rsidR="00AF1B93" w:rsidRPr="000F514C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="00465726" w:rsidRPr="000F514C">
        <w:rPr>
          <w:color w:val="000000" w:themeColor="text1"/>
          <w:sz w:val="20"/>
          <w:szCs w:val="20"/>
        </w:rPr>
        <w:t xml:space="preserve">   </w:t>
      </w:r>
      <w:proofErr w:type="spellStart"/>
      <w:r w:rsidRPr="000F514C">
        <w:rPr>
          <w:color w:val="000000" w:themeColor="text1"/>
          <w:sz w:val="20"/>
          <w:szCs w:val="20"/>
        </w:rPr>
        <w:t>Баганского</w:t>
      </w:r>
      <w:proofErr w:type="spellEnd"/>
      <w:r w:rsidRPr="000F514C">
        <w:rPr>
          <w:color w:val="000000" w:themeColor="text1"/>
          <w:sz w:val="20"/>
          <w:szCs w:val="20"/>
        </w:rPr>
        <w:t xml:space="preserve"> района </w:t>
      </w:r>
    </w:p>
    <w:p w:rsidR="00C5434A" w:rsidRPr="000F514C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Pr="000F514C">
        <w:rPr>
          <w:color w:val="000000" w:themeColor="text1"/>
          <w:sz w:val="20"/>
          <w:szCs w:val="20"/>
        </w:rPr>
        <w:tab/>
      </w:r>
      <w:r w:rsidR="00465726" w:rsidRPr="000F514C">
        <w:rPr>
          <w:color w:val="000000" w:themeColor="text1"/>
          <w:sz w:val="20"/>
          <w:szCs w:val="20"/>
        </w:rPr>
        <w:t xml:space="preserve">        </w:t>
      </w:r>
      <w:r w:rsidRPr="000F514C">
        <w:rPr>
          <w:color w:val="000000" w:themeColor="text1"/>
          <w:sz w:val="20"/>
          <w:szCs w:val="20"/>
        </w:rPr>
        <w:t xml:space="preserve">    Новосибирской области</w:t>
      </w:r>
    </w:p>
    <w:p w:rsidR="00C5434A" w:rsidRPr="000F514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0F514C">
        <w:rPr>
          <w:color w:val="000000" w:themeColor="text1"/>
          <w:sz w:val="20"/>
          <w:szCs w:val="20"/>
        </w:rPr>
        <w:t xml:space="preserve">                                                    </w:t>
      </w:r>
      <w:r w:rsidR="00827566" w:rsidRPr="000F514C">
        <w:rPr>
          <w:color w:val="000000" w:themeColor="text1"/>
          <w:sz w:val="20"/>
          <w:szCs w:val="20"/>
        </w:rPr>
        <w:t xml:space="preserve">                        </w:t>
      </w:r>
      <w:r w:rsidR="000373C3" w:rsidRPr="000F514C">
        <w:rPr>
          <w:color w:val="000000" w:themeColor="text1"/>
          <w:sz w:val="20"/>
          <w:szCs w:val="20"/>
        </w:rPr>
        <w:t xml:space="preserve">       </w:t>
      </w:r>
      <w:r w:rsidR="00827566" w:rsidRPr="000F514C">
        <w:rPr>
          <w:color w:val="000000" w:themeColor="text1"/>
          <w:sz w:val="20"/>
          <w:szCs w:val="20"/>
        </w:rPr>
        <w:t xml:space="preserve"> о</w:t>
      </w:r>
      <w:r w:rsidRPr="000F514C">
        <w:rPr>
          <w:color w:val="000000" w:themeColor="text1"/>
          <w:sz w:val="20"/>
          <w:szCs w:val="20"/>
        </w:rPr>
        <w:t xml:space="preserve">т </w:t>
      </w:r>
      <w:r w:rsidR="00A70C5B" w:rsidRPr="000F514C">
        <w:rPr>
          <w:color w:val="000000" w:themeColor="text1"/>
          <w:sz w:val="20"/>
          <w:szCs w:val="20"/>
        </w:rPr>
        <w:t>2</w:t>
      </w:r>
      <w:r w:rsidR="00575EB2" w:rsidRPr="000F514C">
        <w:rPr>
          <w:color w:val="000000" w:themeColor="text1"/>
          <w:sz w:val="20"/>
          <w:szCs w:val="20"/>
        </w:rPr>
        <w:t>3</w:t>
      </w:r>
      <w:r w:rsidR="00A70C5B" w:rsidRPr="000F514C">
        <w:rPr>
          <w:color w:val="000000" w:themeColor="text1"/>
          <w:sz w:val="20"/>
          <w:szCs w:val="20"/>
        </w:rPr>
        <w:t xml:space="preserve"> </w:t>
      </w:r>
      <w:r w:rsidR="00575EB2" w:rsidRPr="000F514C">
        <w:rPr>
          <w:color w:val="000000" w:themeColor="text1"/>
          <w:sz w:val="20"/>
          <w:szCs w:val="20"/>
        </w:rPr>
        <w:t>марта</w:t>
      </w:r>
      <w:r w:rsidR="006D6A6A" w:rsidRPr="000F514C">
        <w:rPr>
          <w:color w:val="000000" w:themeColor="text1"/>
          <w:sz w:val="20"/>
          <w:szCs w:val="20"/>
        </w:rPr>
        <w:t xml:space="preserve"> 202</w:t>
      </w:r>
      <w:r w:rsidR="00A70C5B" w:rsidRPr="000F514C">
        <w:rPr>
          <w:color w:val="000000" w:themeColor="text1"/>
          <w:sz w:val="20"/>
          <w:szCs w:val="20"/>
        </w:rPr>
        <w:t>1</w:t>
      </w:r>
      <w:r w:rsidR="006D6A6A" w:rsidRPr="000F514C">
        <w:rPr>
          <w:color w:val="000000" w:themeColor="text1"/>
          <w:sz w:val="20"/>
          <w:szCs w:val="20"/>
        </w:rPr>
        <w:t xml:space="preserve"> года № </w:t>
      </w:r>
      <w:r w:rsidR="00DC3D94">
        <w:rPr>
          <w:color w:val="000000" w:themeColor="text1"/>
          <w:sz w:val="20"/>
          <w:szCs w:val="20"/>
        </w:rPr>
        <w:t>48</w:t>
      </w:r>
      <w:r w:rsidRPr="000F514C">
        <w:rPr>
          <w:color w:val="000000" w:themeColor="text1"/>
          <w:sz w:val="20"/>
          <w:szCs w:val="20"/>
        </w:rPr>
        <w:t xml:space="preserve">                  </w:t>
      </w:r>
    </w:p>
    <w:p w:rsidR="003767D8" w:rsidRPr="000F514C" w:rsidRDefault="003767D8" w:rsidP="00045312">
      <w:pPr>
        <w:jc w:val="center"/>
        <w:rPr>
          <w:b/>
          <w:color w:val="000000" w:themeColor="text1"/>
        </w:rPr>
      </w:pPr>
    </w:p>
    <w:p w:rsidR="006D6A6A" w:rsidRPr="000F514C" w:rsidRDefault="00045312" w:rsidP="006D6A6A">
      <w:pPr>
        <w:jc w:val="center"/>
        <w:rPr>
          <w:color w:val="000000" w:themeColor="text1"/>
        </w:rPr>
      </w:pPr>
      <w:r w:rsidRPr="000F514C">
        <w:rPr>
          <w:color w:val="000000" w:themeColor="text1"/>
        </w:rPr>
        <w:t>И</w:t>
      </w:r>
      <w:r w:rsidR="00C5434A" w:rsidRPr="000F514C">
        <w:rPr>
          <w:color w:val="000000" w:themeColor="text1"/>
        </w:rPr>
        <w:t>зменения  в решение</w:t>
      </w:r>
      <w:r w:rsidR="00C5434A" w:rsidRPr="000F514C">
        <w:rPr>
          <w:b/>
          <w:color w:val="000000" w:themeColor="text1"/>
        </w:rPr>
        <w:t xml:space="preserve"> </w:t>
      </w:r>
      <w:r w:rsidR="00A70C5B" w:rsidRPr="000F514C">
        <w:rPr>
          <w:color w:val="000000" w:themeColor="text1"/>
        </w:rPr>
        <w:t>пятой</w:t>
      </w:r>
      <w:r w:rsidR="006D6A6A" w:rsidRPr="000F514C">
        <w:rPr>
          <w:color w:val="000000" w:themeColor="text1"/>
        </w:rPr>
        <w:t xml:space="preserve"> сессии </w:t>
      </w:r>
    </w:p>
    <w:p w:rsidR="006D6A6A" w:rsidRPr="000F514C" w:rsidRDefault="006D6A6A" w:rsidP="006D6A6A">
      <w:pPr>
        <w:jc w:val="center"/>
        <w:rPr>
          <w:color w:val="000000" w:themeColor="text1"/>
        </w:rPr>
      </w:pPr>
      <w:r w:rsidRPr="000F514C">
        <w:rPr>
          <w:color w:val="000000" w:themeColor="text1"/>
        </w:rPr>
        <w:t xml:space="preserve">Совета депутатов </w:t>
      </w:r>
      <w:proofErr w:type="spellStart"/>
      <w:r w:rsidRPr="000F514C">
        <w:rPr>
          <w:color w:val="000000" w:themeColor="text1"/>
        </w:rPr>
        <w:t>Баганского</w:t>
      </w:r>
      <w:proofErr w:type="spellEnd"/>
      <w:r w:rsidRPr="000F514C">
        <w:rPr>
          <w:color w:val="000000" w:themeColor="text1"/>
        </w:rPr>
        <w:t xml:space="preserve"> сельсовета </w:t>
      </w:r>
      <w:proofErr w:type="spellStart"/>
      <w:r w:rsidRPr="000F514C">
        <w:rPr>
          <w:color w:val="000000" w:themeColor="text1"/>
        </w:rPr>
        <w:t>Баганского</w:t>
      </w:r>
      <w:proofErr w:type="spellEnd"/>
      <w:r w:rsidRPr="000F514C">
        <w:rPr>
          <w:color w:val="000000" w:themeColor="text1"/>
        </w:rPr>
        <w:t xml:space="preserve"> района</w:t>
      </w:r>
    </w:p>
    <w:p w:rsidR="006D6A6A" w:rsidRPr="000F514C" w:rsidRDefault="006D6A6A" w:rsidP="006D6A6A">
      <w:pPr>
        <w:jc w:val="center"/>
        <w:rPr>
          <w:color w:val="000000" w:themeColor="text1"/>
        </w:rPr>
      </w:pPr>
      <w:r w:rsidRPr="000F514C">
        <w:rPr>
          <w:color w:val="000000" w:themeColor="text1"/>
        </w:rPr>
        <w:t xml:space="preserve">Новосибирской области от </w:t>
      </w:r>
      <w:r w:rsidR="00A70C5B" w:rsidRPr="000F514C">
        <w:rPr>
          <w:color w:val="000000" w:themeColor="text1"/>
        </w:rPr>
        <w:t>28.12.2020</w:t>
      </w:r>
      <w:r w:rsidRPr="000F514C">
        <w:rPr>
          <w:color w:val="000000" w:themeColor="text1"/>
        </w:rPr>
        <w:t xml:space="preserve"> г. № </w:t>
      </w:r>
      <w:r w:rsidR="00A70C5B" w:rsidRPr="000F514C">
        <w:rPr>
          <w:color w:val="000000" w:themeColor="text1"/>
        </w:rPr>
        <w:t>30</w:t>
      </w:r>
    </w:p>
    <w:p w:rsidR="006D6A6A" w:rsidRPr="000F514C" w:rsidRDefault="006D6A6A" w:rsidP="006D6A6A">
      <w:pPr>
        <w:jc w:val="center"/>
        <w:rPr>
          <w:color w:val="000000" w:themeColor="text1"/>
        </w:rPr>
      </w:pPr>
      <w:r w:rsidRPr="000F514C">
        <w:rPr>
          <w:color w:val="000000" w:themeColor="text1"/>
        </w:rPr>
        <w:t xml:space="preserve">«Об утверждении бюджета </w:t>
      </w:r>
      <w:proofErr w:type="spellStart"/>
      <w:r w:rsidRPr="000F514C">
        <w:rPr>
          <w:color w:val="000000" w:themeColor="text1"/>
        </w:rPr>
        <w:t>Баганского</w:t>
      </w:r>
      <w:proofErr w:type="spellEnd"/>
      <w:r w:rsidRPr="000F514C">
        <w:rPr>
          <w:color w:val="000000" w:themeColor="text1"/>
        </w:rPr>
        <w:t xml:space="preserve"> сельсовета на </w:t>
      </w:r>
      <w:proofErr w:type="gramStart"/>
      <w:r w:rsidRPr="000F514C">
        <w:rPr>
          <w:color w:val="000000" w:themeColor="text1"/>
        </w:rPr>
        <w:t>очередной</w:t>
      </w:r>
      <w:proofErr w:type="gramEnd"/>
      <w:r w:rsidRPr="000F514C">
        <w:rPr>
          <w:color w:val="000000" w:themeColor="text1"/>
        </w:rPr>
        <w:t xml:space="preserve"> 202</w:t>
      </w:r>
      <w:r w:rsidR="00A70C5B" w:rsidRPr="000F514C">
        <w:rPr>
          <w:color w:val="000000" w:themeColor="text1"/>
        </w:rPr>
        <w:t>1</w:t>
      </w:r>
      <w:r w:rsidRPr="000F514C">
        <w:rPr>
          <w:color w:val="000000" w:themeColor="text1"/>
        </w:rPr>
        <w:t xml:space="preserve"> </w:t>
      </w:r>
    </w:p>
    <w:p w:rsidR="006D6A6A" w:rsidRPr="000F514C" w:rsidRDefault="00A70C5B" w:rsidP="006D6A6A">
      <w:pPr>
        <w:jc w:val="center"/>
        <w:rPr>
          <w:color w:val="000000" w:themeColor="text1"/>
        </w:rPr>
      </w:pPr>
      <w:r w:rsidRPr="000F514C">
        <w:rPr>
          <w:color w:val="000000" w:themeColor="text1"/>
        </w:rPr>
        <w:t>Год и плановый период 2022</w:t>
      </w:r>
      <w:r w:rsidR="006D6A6A" w:rsidRPr="000F514C">
        <w:rPr>
          <w:color w:val="000000" w:themeColor="text1"/>
        </w:rPr>
        <w:t>-202</w:t>
      </w:r>
      <w:r w:rsidRPr="000F514C">
        <w:rPr>
          <w:color w:val="000000" w:themeColor="text1"/>
        </w:rPr>
        <w:t>3</w:t>
      </w:r>
      <w:r w:rsidR="006D6A6A" w:rsidRPr="000F514C">
        <w:rPr>
          <w:color w:val="000000" w:themeColor="text1"/>
        </w:rPr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46618A">
        <w:t>66936042,61</w:t>
      </w:r>
      <w:r w:rsidRPr="009D59C3">
        <w:t xml:space="preserve"> рублей, в том числе объем безвозмездных поступлений в сумме </w:t>
      </w:r>
      <w:r w:rsidR="0046618A">
        <w:t>49851710,61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46618A">
        <w:rPr>
          <w:rFonts w:ascii="Times New Roman" w:hAnsi="Times New Roman"/>
          <w:sz w:val="24"/>
          <w:szCs w:val="24"/>
        </w:rPr>
        <w:t>67459542,61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A70C5B">
        <w:rPr>
          <w:rFonts w:ascii="Times New Roman" w:hAnsi="Times New Roman"/>
          <w:sz w:val="24"/>
          <w:szCs w:val="24"/>
        </w:rPr>
        <w:t>523500,00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A70C5B" w:rsidRDefault="00A70C5B" w:rsidP="00E37873">
      <w:pPr>
        <w:jc w:val="both"/>
      </w:pPr>
    </w:p>
    <w:p w:rsidR="00A70C5B" w:rsidRDefault="00A70C5B" w:rsidP="00A70C5B">
      <w:pPr>
        <w:ind w:left="720"/>
        <w:jc w:val="both"/>
      </w:pPr>
      <w:r>
        <w:t>6.</w:t>
      </w:r>
      <w:r w:rsidR="00E37873">
        <w:t>1</w:t>
      </w:r>
      <w:proofErr w:type="gramStart"/>
      <w:r>
        <w:t xml:space="preserve"> </w:t>
      </w:r>
      <w:r w:rsidRPr="00E8328D">
        <w:t>У</w:t>
      </w:r>
      <w:proofErr w:type="gramEnd"/>
      <w:r>
        <w:t>величить</w:t>
      </w:r>
      <w:r w:rsidRPr="00E8328D">
        <w:t xml:space="preserve"> ассигнования по разделу Благоустройство </w:t>
      </w:r>
      <w:r>
        <w:t>подпрограмма Благоустройство территорий МКД (</w:t>
      </w:r>
      <w:proofErr w:type="spellStart"/>
      <w:r>
        <w:t>софинансирование</w:t>
      </w:r>
      <w:proofErr w:type="spellEnd"/>
      <w:r>
        <w:t xml:space="preserve">) </w:t>
      </w:r>
      <w:r w:rsidRPr="00E8328D">
        <w:t>(002-050</w:t>
      </w:r>
      <w:r>
        <w:t>3</w:t>
      </w:r>
      <w:r w:rsidRPr="00E8328D">
        <w:t>-</w:t>
      </w:r>
      <w:r>
        <w:t>050</w:t>
      </w:r>
      <w:r>
        <w:rPr>
          <w:lang w:val="en-US"/>
        </w:rPr>
        <w:t>F</w:t>
      </w:r>
      <w:r w:rsidRPr="00BA1663">
        <w:t>255551</w:t>
      </w:r>
      <w:r w:rsidRPr="00E8328D">
        <w:t xml:space="preserve">-244) в сумме </w:t>
      </w:r>
      <w:r w:rsidR="00E37873">
        <w:t>220</w:t>
      </w:r>
      <w:r>
        <w:t>000</w:t>
      </w:r>
      <w:r w:rsidR="00F40D34">
        <w:t>,00</w:t>
      </w:r>
      <w:r w:rsidRPr="00E8328D">
        <w:t xml:space="preserve"> рублей;</w:t>
      </w:r>
    </w:p>
    <w:p w:rsidR="00F40D34" w:rsidRDefault="00F40D34" w:rsidP="00F40D34">
      <w:pPr>
        <w:ind w:left="720"/>
        <w:jc w:val="both"/>
      </w:pPr>
    </w:p>
    <w:p w:rsidR="00F40D34" w:rsidRDefault="00F40D34" w:rsidP="00F40D34">
      <w:pPr>
        <w:ind w:left="720"/>
        <w:jc w:val="both"/>
      </w:pPr>
      <w:r>
        <w:t>6.</w:t>
      </w:r>
      <w:r w:rsidR="00E37873">
        <w:t>2</w:t>
      </w:r>
      <w:proofErr w:type="gramStart"/>
      <w:r>
        <w:t xml:space="preserve"> </w:t>
      </w:r>
      <w:r w:rsidRPr="00E8328D">
        <w:t>У</w:t>
      </w:r>
      <w:proofErr w:type="gramEnd"/>
      <w:r w:rsidR="00E37873">
        <w:t>меньшить</w:t>
      </w:r>
      <w:r w:rsidRPr="00E8328D">
        <w:t xml:space="preserve"> ассигнования по разделу </w:t>
      </w:r>
      <w:r>
        <w:t>Благоустройство</w:t>
      </w:r>
      <w:r w:rsidRPr="00E8328D">
        <w:t xml:space="preserve"> </w:t>
      </w:r>
      <w:r>
        <w:t xml:space="preserve">подпрограмма Прочая закупка товаров, работ и услуг </w:t>
      </w:r>
      <w:r w:rsidRPr="00E8328D">
        <w:t>(002-050</w:t>
      </w:r>
      <w:r>
        <w:t>3</w:t>
      </w:r>
      <w:r w:rsidRPr="00E8328D">
        <w:t>-</w:t>
      </w:r>
      <w:r>
        <w:t>0530000040</w:t>
      </w:r>
      <w:r w:rsidRPr="00E8328D">
        <w:t xml:space="preserve">-244) в сумме </w:t>
      </w:r>
      <w:r w:rsidR="00E37873">
        <w:t>220000</w:t>
      </w:r>
      <w:r>
        <w:t>,00</w:t>
      </w:r>
      <w:r w:rsidRPr="00E8328D">
        <w:t xml:space="preserve"> рублей;</w:t>
      </w:r>
    </w:p>
    <w:p w:rsidR="00A70C5B" w:rsidRDefault="00A70C5B" w:rsidP="00A70C5B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t>6.3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Общегосударственные вопросы по целевой статье Закупка товаров, работ и услуг в сфере информационных технологий (Функционирование местных администраций)(002-0104-9900004190-242</w:t>
      </w:r>
      <w:r w:rsidRPr="00DE274A">
        <w:t xml:space="preserve">) в сумме </w:t>
      </w:r>
      <w:r>
        <w:t>10000,00</w:t>
      </w:r>
      <w:r w:rsidRPr="00DE274A">
        <w:t xml:space="preserve"> рублей</w:t>
      </w:r>
      <w:r>
        <w:t>.</w:t>
      </w:r>
    </w:p>
    <w:p w:rsidR="00E37873" w:rsidRDefault="00E37873" w:rsidP="00E37873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t>6.4</w:t>
      </w:r>
      <w:r w:rsidRPr="00992AD6">
        <w:t xml:space="preserve"> </w:t>
      </w:r>
      <w:r>
        <w:t xml:space="preserve">Уменьшить ассигнования по разделу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(Функционирование местных администраций)(002-0104-9900004190-244</w:t>
      </w:r>
      <w:r w:rsidRPr="00DE274A">
        <w:t xml:space="preserve">) в сумме </w:t>
      </w:r>
      <w:r>
        <w:t>30000,00</w:t>
      </w:r>
      <w:r w:rsidRPr="00DE274A">
        <w:t xml:space="preserve"> рублей</w:t>
      </w:r>
    </w:p>
    <w:p w:rsidR="00E37873" w:rsidRDefault="00E37873" w:rsidP="00E37873">
      <w:pPr>
        <w:ind w:left="720"/>
        <w:jc w:val="both"/>
      </w:pPr>
      <w:r>
        <w:lastRenderedPageBreak/>
        <w:t>6.5</w:t>
      </w:r>
      <w:r w:rsidRPr="00992AD6">
        <w:t xml:space="preserve"> </w:t>
      </w:r>
      <w:r>
        <w:t xml:space="preserve">Увеличить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(002-0113-0130092030-244) в сумме 11000,00</w:t>
      </w:r>
      <w:r w:rsidRPr="00DE274A">
        <w:t xml:space="preserve"> рублей</w:t>
      </w:r>
    </w:p>
    <w:p w:rsidR="00E37873" w:rsidRDefault="00E37873" w:rsidP="00E37873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t>6.6</w:t>
      </w:r>
      <w:proofErr w:type="gramStart"/>
      <w:r>
        <w:t xml:space="preserve"> </w:t>
      </w:r>
      <w:r w:rsidRPr="00E8328D">
        <w:t>У</w:t>
      </w:r>
      <w:proofErr w:type="gramEnd"/>
      <w:r>
        <w:t>величить</w:t>
      </w:r>
      <w:r w:rsidRPr="00E8328D">
        <w:t xml:space="preserve"> ассигнования по разделу Благоустройство </w:t>
      </w:r>
      <w:r>
        <w:t xml:space="preserve">подпрограмма Прочая закупка товаров, работ и услуг </w:t>
      </w:r>
      <w:r w:rsidRPr="00E8328D">
        <w:t>(002-050</w:t>
      </w:r>
      <w:r>
        <w:t>3</w:t>
      </w:r>
      <w:r w:rsidRPr="00E8328D">
        <w:t>-</w:t>
      </w:r>
      <w:r>
        <w:t>0530000010</w:t>
      </w:r>
      <w:r w:rsidRPr="00E8328D">
        <w:t xml:space="preserve">-244) в сумме </w:t>
      </w:r>
      <w:r>
        <w:t>19000,00</w:t>
      </w:r>
      <w:r w:rsidRPr="00E8328D">
        <w:t xml:space="preserve"> рублей;</w:t>
      </w:r>
    </w:p>
    <w:p w:rsidR="00E37873" w:rsidRDefault="00E37873" w:rsidP="00E37873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t>6.7</w:t>
      </w:r>
      <w:proofErr w:type="gramStart"/>
      <w:r w:rsidRPr="00E8328D">
        <w:t xml:space="preserve"> </w:t>
      </w:r>
      <w:r>
        <w:t>У</w:t>
      </w:r>
      <w:proofErr w:type="gramEnd"/>
      <w:r>
        <w:t>величить</w:t>
      </w:r>
      <w:r w:rsidRPr="00E8328D">
        <w:t xml:space="preserve"> ассигнования по разделу</w:t>
      </w:r>
      <w:r>
        <w:t xml:space="preserve"> </w:t>
      </w:r>
      <w:r w:rsidRPr="00E8328D">
        <w:t xml:space="preserve"> </w:t>
      </w:r>
      <w:r w:rsidRPr="00417268">
        <w:t>Муниципальная программа "Культура"</w:t>
      </w:r>
      <w:r w:rsidRPr="00E8328D">
        <w:t xml:space="preserve">, </w:t>
      </w:r>
      <w:r>
        <w:t>Закупка товаров, работ и услуг в сфере информационных технологий</w:t>
      </w:r>
      <w:r w:rsidRPr="00E8328D">
        <w:t xml:space="preserve"> (0</w:t>
      </w:r>
      <w:r>
        <w:t xml:space="preserve">02-0801-0830040190-242) в сумме 10000,00 </w:t>
      </w:r>
      <w:r w:rsidRPr="00E8328D">
        <w:t>рублей;</w:t>
      </w:r>
    </w:p>
    <w:p w:rsidR="00E37873" w:rsidRPr="00E8328D" w:rsidRDefault="00E37873" w:rsidP="00E37873">
      <w:pPr>
        <w:ind w:left="720"/>
        <w:jc w:val="both"/>
      </w:pPr>
    </w:p>
    <w:p w:rsidR="00F40D34" w:rsidRPr="00E8328D" w:rsidRDefault="00F40D34" w:rsidP="00A70C5B">
      <w:pPr>
        <w:ind w:left="720"/>
        <w:jc w:val="both"/>
      </w:pPr>
    </w:p>
    <w:p w:rsidR="00E2681D" w:rsidRDefault="00E2681D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482" w:rsidRDefault="00A96482" w:rsidP="007038A3">
      <w:r>
        <w:separator/>
      </w:r>
    </w:p>
  </w:endnote>
  <w:endnote w:type="continuationSeparator" w:id="0">
    <w:p w:rsidR="00A96482" w:rsidRDefault="00A96482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482" w:rsidRDefault="00A96482" w:rsidP="007038A3">
      <w:r>
        <w:separator/>
      </w:r>
    </w:p>
  </w:footnote>
  <w:footnote w:type="continuationSeparator" w:id="0">
    <w:p w:rsidR="00A96482" w:rsidRDefault="00A96482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E0415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159BB"/>
    <w:rsid w:val="0021659F"/>
    <w:rsid w:val="00216603"/>
    <w:rsid w:val="00223063"/>
    <w:rsid w:val="002305DF"/>
    <w:rsid w:val="002409A1"/>
    <w:rsid w:val="00240F94"/>
    <w:rsid w:val="0024573B"/>
    <w:rsid w:val="00247FF8"/>
    <w:rsid w:val="00252395"/>
    <w:rsid w:val="00255770"/>
    <w:rsid w:val="00261217"/>
    <w:rsid w:val="00275554"/>
    <w:rsid w:val="00283219"/>
    <w:rsid w:val="00283EE6"/>
    <w:rsid w:val="00284E74"/>
    <w:rsid w:val="0028686A"/>
    <w:rsid w:val="002872BB"/>
    <w:rsid w:val="0029453A"/>
    <w:rsid w:val="002971FD"/>
    <w:rsid w:val="002A6E00"/>
    <w:rsid w:val="002B15E9"/>
    <w:rsid w:val="002B5276"/>
    <w:rsid w:val="002C0E58"/>
    <w:rsid w:val="002C2DDD"/>
    <w:rsid w:val="002C690D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3AEE"/>
    <w:rsid w:val="005A1C04"/>
    <w:rsid w:val="005A3455"/>
    <w:rsid w:val="005A669C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50E8E"/>
    <w:rsid w:val="00655F25"/>
    <w:rsid w:val="0067322C"/>
    <w:rsid w:val="006811DC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605D"/>
    <w:rsid w:val="00706DEF"/>
    <w:rsid w:val="00710AF8"/>
    <w:rsid w:val="007125E7"/>
    <w:rsid w:val="00715F3C"/>
    <w:rsid w:val="00723DF9"/>
    <w:rsid w:val="00723EFE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A76EA"/>
    <w:rsid w:val="00AB6FA8"/>
    <w:rsid w:val="00AC142C"/>
    <w:rsid w:val="00AC6511"/>
    <w:rsid w:val="00AD5015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671E"/>
    <w:rsid w:val="00BA10CB"/>
    <w:rsid w:val="00BA3C39"/>
    <w:rsid w:val="00BA43D2"/>
    <w:rsid w:val="00BA68D8"/>
    <w:rsid w:val="00BC2ABE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846D4"/>
    <w:rsid w:val="00F87633"/>
    <w:rsid w:val="00F9047E"/>
    <w:rsid w:val="00F926CE"/>
    <w:rsid w:val="00F92FF5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59E4C-A8B7-4DB6-8A39-0C46A43F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19</cp:revision>
  <cp:lastPrinted>2021-03-25T03:56:00Z</cp:lastPrinted>
  <dcterms:created xsi:type="dcterms:W3CDTF">2020-06-09T04:54:00Z</dcterms:created>
  <dcterms:modified xsi:type="dcterms:W3CDTF">2021-04-06T08:03:00Z</dcterms:modified>
</cp:coreProperties>
</file>